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DD" w:rsidRPr="003510B4" w:rsidRDefault="00AD0EDD" w:rsidP="00AD0EDD">
      <w:pPr>
        <w:jc w:val="center"/>
        <w:rPr>
          <w:rFonts w:ascii="Times New Roman" w:hAnsi="Times New Roman" w:cs="Times New Roman"/>
          <w:b/>
          <w:sz w:val="24"/>
          <w:szCs w:val="24"/>
        </w:rPr>
      </w:pPr>
      <w:r w:rsidRPr="003510B4">
        <w:rPr>
          <w:rFonts w:ascii="Times New Roman" w:hAnsi="Times New Roman" w:cs="Times New Roman"/>
          <w:b/>
          <w:sz w:val="24"/>
          <w:szCs w:val="24"/>
        </w:rPr>
        <w:t>DIS 3.3</w:t>
      </w:r>
    </w:p>
    <w:p w:rsidR="00AD0EDD" w:rsidRPr="003510B4" w:rsidRDefault="00AD0EDD" w:rsidP="00AD0EDD">
      <w:pPr>
        <w:rPr>
          <w:rFonts w:ascii="Times New Roman" w:hAnsi="Times New Roman" w:cs="Times New Roman"/>
          <w:sz w:val="24"/>
          <w:szCs w:val="24"/>
        </w:rPr>
      </w:pPr>
    </w:p>
    <w:p w:rsidR="00AD0EDD" w:rsidRPr="003510B4" w:rsidRDefault="00321C85" w:rsidP="00AD0EDD">
      <w:pPr>
        <w:rPr>
          <w:rFonts w:ascii="Times New Roman" w:hAnsi="Times New Roman" w:cs="Times New Roman"/>
          <w:b/>
          <w:sz w:val="24"/>
          <w:szCs w:val="24"/>
        </w:rPr>
      </w:pPr>
      <w:r>
        <w:rPr>
          <w:rFonts w:ascii="Times New Roman" w:hAnsi="Times New Roman" w:cs="Times New Roman"/>
          <w:b/>
          <w:sz w:val="24"/>
          <w:szCs w:val="24"/>
        </w:rPr>
        <w:t xml:space="preserve">Excerpt from </w:t>
      </w:r>
      <w:r w:rsidR="00AD0EDD" w:rsidRPr="003510B4">
        <w:rPr>
          <w:rFonts w:ascii="Times New Roman" w:hAnsi="Times New Roman" w:cs="Times New Roman"/>
          <w:b/>
          <w:sz w:val="24"/>
          <w:szCs w:val="24"/>
        </w:rPr>
        <w:t>Board of Trustees Accreditation Committee Meeting Minutes, June 27, 2012</w:t>
      </w:r>
    </w:p>
    <w:p w:rsidR="00AD0EDD" w:rsidRPr="003510B4" w:rsidRDefault="00AD0EDD" w:rsidP="00AD0EDD">
      <w:pPr>
        <w:rPr>
          <w:rFonts w:ascii="Times New Roman" w:hAnsi="Times New Roman" w:cs="Times New Roman"/>
          <w:sz w:val="24"/>
          <w:szCs w:val="24"/>
        </w:rPr>
      </w:pPr>
    </w:p>
    <w:p w:rsidR="00AD0EDD" w:rsidRPr="003510B4" w:rsidRDefault="00AD0EDD" w:rsidP="00AD0EDD">
      <w:pPr>
        <w:pStyle w:val="Default"/>
        <w:rPr>
          <w:rFonts w:ascii="Times New Roman" w:hAnsi="Times New Roman" w:cs="Times New Roman"/>
          <w:b/>
          <w:bCs/>
        </w:rPr>
      </w:pPr>
      <w:r w:rsidRPr="003510B4">
        <w:rPr>
          <w:rFonts w:ascii="Times New Roman" w:hAnsi="Times New Roman" w:cs="Times New Roman"/>
          <w:b/>
          <w:bCs/>
        </w:rPr>
        <w:t xml:space="preserve">6. Discussion on Board Policy 2745 Board Self Evaluation Policy and Administrative Procedure </w:t>
      </w:r>
    </w:p>
    <w:p w:rsidR="00AD0EDD" w:rsidRPr="003510B4" w:rsidRDefault="00AD0EDD" w:rsidP="00AD0EDD">
      <w:pPr>
        <w:pStyle w:val="Default"/>
        <w:rPr>
          <w:rFonts w:ascii="Times New Roman" w:hAnsi="Times New Roman" w:cs="Times New Roman"/>
          <w:b/>
          <w:bCs/>
        </w:rPr>
      </w:pPr>
    </w:p>
    <w:p w:rsidR="00AD0EDD" w:rsidRPr="003510B4" w:rsidRDefault="00AD0EDD" w:rsidP="00AD0EDD">
      <w:pPr>
        <w:pStyle w:val="Default"/>
        <w:rPr>
          <w:rFonts w:ascii="Times New Roman" w:hAnsi="Times New Roman" w:cs="Times New Roman"/>
          <w:color w:val="auto"/>
        </w:rPr>
      </w:pPr>
      <w:r w:rsidRPr="003510B4">
        <w:rPr>
          <w:rFonts w:ascii="Times New Roman" w:hAnsi="Times New Roman" w:cs="Times New Roman"/>
          <w:color w:val="auto"/>
        </w:rPr>
        <w:t xml:space="preserve">Chair Hornbuckle described the changes proposed in the redline version of Board Policy 2745 Board Self Evaluation. </w:t>
      </w:r>
    </w:p>
    <w:p w:rsidR="00AD0EDD" w:rsidRPr="003510B4" w:rsidRDefault="00AD0EDD" w:rsidP="00AD0EDD">
      <w:pPr>
        <w:pStyle w:val="Default"/>
        <w:rPr>
          <w:rFonts w:ascii="Times New Roman" w:hAnsi="Times New Roman" w:cs="Times New Roman"/>
          <w:color w:val="auto"/>
        </w:rPr>
      </w:pPr>
    </w:p>
    <w:p w:rsidR="00AD0EDD" w:rsidRPr="003510B4" w:rsidRDefault="00AD0EDD" w:rsidP="00AD0EDD">
      <w:pPr>
        <w:pStyle w:val="Default"/>
        <w:rPr>
          <w:rFonts w:ascii="Times New Roman" w:hAnsi="Times New Roman" w:cs="Times New Roman"/>
          <w:color w:val="auto"/>
        </w:rPr>
      </w:pPr>
      <w:r w:rsidRPr="003510B4">
        <w:rPr>
          <w:rFonts w:ascii="Times New Roman" w:hAnsi="Times New Roman" w:cs="Times New Roman"/>
          <w:color w:val="auto"/>
        </w:rPr>
        <w:t xml:space="preserve">Dr. Serban gave the members of the Accreditation Committee an update on Revisions to Board Policy 2745 Board Self Evaluation. In her update, Dr. Serban shared that the Administrative Procedure language has been embedded in the Policy and that the next step could be to have her and Dr. Prinsky draft an Administrative Procedure and Revised Policy to present to the Board either on July 20th or August 1st. </w:t>
      </w:r>
    </w:p>
    <w:p w:rsidR="00AD0EDD" w:rsidRPr="003510B4" w:rsidRDefault="00AD0EDD" w:rsidP="00AD0EDD">
      <w:pPr>
        <w:pStyle w:val="Default"/>
        <w:rPr>
          <w:rFonts w:ascii="Times New Roman" w:hAnsi="Times New Roman" w:cs="Times New Roman"/>
          <w:color w:val="auto"/>
        </w:rPr>
      </w:pPr>
    </w:p>
    <w:p w:rsidR="00AD0EDD" w:rsidRPr="003510B4" w:rsidRDefault="00AD0EDD" w:rsidP="00AD0EDD">
      <w:pPr>
        <w:pStyle w:val="Default"/>
        <w:rPr>
          <w:rFonts w:ascii="Times New Roman" w:hAnsi="Times New Roman" w:cs="Times New Roman"/>
          <w:color w:val="auto"/>
        </w:rPr>
      </w:pPr>
      <w:r w:rsidRPr="003510B4">
        <w:rPr>
          <w:rFonts w:ascii="Times New Roman" w:hAnsi="Times New Roman" w:cs="Times New Roman"/>
          <w:color w:val="auto"/>
        </w:rPr>
        <w:t xml:space="preserve">Trustee Hornbuckle suggested that this be done at a Study Session following the Board Self-Evaluation on areas identified for self-improvement. </w:t>
      </w:r>
    </w:p>
    <w:p w:rsidR="00AD0EDD" w:rsidRPr="003510B4" w:rsidRDefault="00AD0EDD" w:rsidP="00AD0EDD">
      <w:pPr>
        <w:pStyle w:val="Default"/>
        <w:rPr>
          <w:rFonts w:ascii="Times New Roman" w:hAnsi="Times New Roman" w:cs="Times New Roman"/>
          <w:color w:val="auto"/>
        </w:rPr>
      </w:pPr>
    </w:p>
    <w:p w:rsidR="00AD0EDD" w:rsidRPr="003510B4" w:rsidRDefault="00AD0EDD" w:rsidP="00AD0EDD">
      <w:pPr>
        <w:pStyle w:val="Default"/>
        <w:rPr>
          <w:rFonts w:ascii="Times New Roman" w:hAnsi="Times New Roman" w:cs="Times New Roman"/>
          <w:color w:val="auto"/>
        </w:rPr>
      </w:pPr>
      <w:r w:rsidRPr="003510B4">
        <w:rPr>
          <w:rFonts w:ascii="Times New Roman" w:hAnsi="Times New Roman" w:cs="Times New Roman"/>
          <w:color w:val="auto"/>
        </w:rPr>
        <w:t xml:space="preserve">On a motion by Dr. Prinsky and seconded by Trustee Hornbuckle, the Accreditation Committee voted unanimously to approve BP 2745 as amended and that it go to the Board for approval at the July 18, 2012 Board Meeting for discussion. </w:t>
      </w:r>
    </w:p>
    <w:p w:rsidR="00AD0EDD" w:rsidRPr="003510B4" w:rsidRDefault="00AD0EDD" w:rsidP="00AD0EDD">
      <w:pPr>
        <w:pStyle w:val="Default"/>
        <w:rPr>
          <w:rFonts w:ascii="Times New Roman" w:hAnsi="Times New Roman" w:cs="Times New Roman"/>
          <w:color w:val="auto"/>
        </w:rPr>
      </w:pPr>
    </w:p>
    <w:p w:rsidR="00AD0EDD" w:rsidRPr="003510B4" w:rsidRDefault="00AD0EDD" w:rsidP="00AD0EDD">
      <w:pPr>
        <w:pStyle w:val="Default"/>
        <w:rPr>
          <w:rFonts w:ascii="Times New Roman" w:hAnsi="Times New Roman" w:cs="Times New Roman"/>
          <w:color w:val="auto"/>
        </w:rPr>
      </w:pPr>
      <w:r w:rsidRPr="003510B4">
        <w:rPr>
          <w:rFonts w:ascii="Times New Roman" w:hAnsi="Times New Roman" w:cs="Times New Roman"/>
          <w:color w:val="auto"/>
        </w:rPr>
        <w:t xml:space="preserve">Motion carried with the following vote: </w:t>
      </w:r>
    </w:p>
    <w:p w:rsidR="00AD0EDD" w:rsidRPr="003510B4" w:rsidRDefault="00AD0EDD" w:rsidP="00AD0EDD">
      <w:pPr>
        <w:pStyle w:val="Default"/>
        <w:rPr>
          <w:rFonts w:ascii="Times New Roman" w:hAnsi="Times New Roman" w:cs="Times New Roman"/>
          <w:color w:val="auto"/>
        </w:rPr>
      </w:pPr>
      <w:r w:rsidRPr="003510B4">
        <w:rPr>
          <w:rFonts w:ascii="Times New Roman" w:hAnsi="Times New Roman" w:cs="Times New Roman"/>
          <w:color w:val="auto"/>
        </w:rPr>
        <w:t xml:space="preserve">Aye: Trustee Hornbuckle and Dr. Prinsky </w:t>
      </w:r>
    </w:p>
    <w:p w:rsidR="00AD0EDD" w:rsidRPr="003510B4" w:rsidRDefault="00AD0EDD" w:rsidP="00AD0EDD">
      <w:pPr>
        <w:pStyle w:val="Default"/>
        <w:rPr>
          <w:rFonts w:ascii="Times New Roman" w:hAnsi="Times New Roman" w:cs="Times New Roman"/>
          <w:color w:val="auto"/>
        </w:rPr>
      </w:pPr>
      <w:r w:rsidRPr="003510B4">
        <w:rPr>
          <w:rFonts w:ascii="Times New Roman" w:hAnsi="Times New Roman" w:cs="Times New Roman"/>
          <w:color w:val="auto"/>
        </w:rPr>
        <w:t xml:space="preserve">No: None </w:t>
      </w:r>
    </w:p>
    <w:p w:rsidR="00AD0EDD" w:rsidRPr="003510B4" w:rsidRDefault="00AD0EDD" w:rsidP="00AD0EDD">
      <w:pPr>
        <w:rPr>
          <w:rFonts w:ascii="Times New Roman" w:hAnsi="Times New Roman" w:cs="Times New Roman"/>
          <w:sz w:val="24"/>
          <w:szCs w:val="24"/>
        </w:rPr>
      </w:pPr>
      <w:r w:rsidRPr="003510B4">
        <w:rPr>
          <w:rFonts w:ascii="Times New Roman" w:hAnsi="Times New Roman" w:cs="Times New Roman"/>
          <w:sz w:val="24"/>
          <w:szCs w:val="24"/>
        </w:rPr>
        <w:t>Absent: None</w:t>
      </w:r>
    </w:p>
    <w:p w:rsidR="00AD0EDD" w:rsidRDefault="00AD0EDD" w:rsidP="00AD0EDD">
      <w:r>
        <w:br w:type="page"/>
      </w:r>
    </w:p>
    <w:sectPr w:rsidR="00AD0EDD" w:rsidSect="007C5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0EDD"/>
    <w:rsid w:val="00321C85"/>
    <w:rsid w:val="003510B4"/>
    <w:rsid w:val="004818BC"/>
    <w:rsid w:val="00631E6A"/>
    <w:rsid w:val="00666B50"/>
    <w:rsid w:val="007C2A43"/>
    <w:rsid w:val="007C5970"/>
    <w:rsid w:val="00A522E5"/>
    <w:rsid w:val="00AD0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D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E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1023</Characters>
  <Application>Microsoft Office Word</Application>
  <DocSecurity>0</DocSecurity>
  <Lines>8</Lines>
  <Paragraphs>2</Paragraphs>
  <ScaleCrop>false</ScaleCrop>
  <Company>Coast Community College District</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3</cp:revision>
  <dcterms:created xsi:type="dcterms:W3CDTF">2014-02-03T20:57:00Z</dcterms:created>
  <dcterms:modified xsi:type="dcterms:W3CDTF">2014-02-06T19:30:00Z</dcterms:modified>
</cp:coreProperties>
</file>